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8811D"/>
    <w:p w14:paraId="07784E3A"/>
    <w:p w14:paraId="58692C2A">
      <w:pPr>
        <w:jc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德州天宇化学工业有限公司危险废物污染环境防治信息公开表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508"/>
        <w:gridCol w:w="1510"/>
        <w:gridCol w:w="1510"/>
        <w:gridCol w:w="1352"/>
        <w:gridCol w:w="1676"/>
      </w:tblGrid>
      <w:tr w14:paraId="77C0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vAlign w:val="top"/>
          </w:tcPr>
          <w:p w14:paraId="7BAAA342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（一）排污单位基本情况</w:t>
            </w:r>
          </w:p>
        </w:tc>
      </w:tr>
      <w:tr w14:paraId="5668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pct"/>
          </w:tcPr>
          <w:p w14:paraId="5E4F2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65" w:type="pct"/>
            <w:gridSpan w:val="2"/>
          </w:tcPr>
          <w:p w14:paraId="3757D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德州天宇化学工业有限公司</w:t>
            </w:r>
          </w:p>
        </w:tc>
        <w:tc>
          <w:tcPr>
            <w:tcW w:w="833" w:type="pct"/>
          </w:tcPr>
          <w:p w14:paraId="625D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社会统一信用代码</w:t>
            </w:r>
          </w:p>
        </w:tc>
        <w:tc>
          <w:tcPr>
            <w:tcW w:w="1669" w:type="pct"/>
            <w:gridSpan w:val="2"/>
          </w:tcPr>
          <w:p w14:paraId="760B6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91371400743396835Q</w:t>
            </w:r>
          </w:p>
        </w:tc>
      </w:tr>
      <w:tr w14:paraId="114E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pct"/>
          </w:tcPr>
          <w:p w14:paraId="6169A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168" w:type="pct"/>
            <w:gridSpan w:val="5"/>
          </w:tcPr>
          <w:p w14:paraId="3B517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德州市德城区天衢工业园恒东路366号</w:t>
            </w:r>
          </w:p>
        </w:tc>
      </w:tr>
      <w:tr w14:paraId="3F85D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pct"/>
          </w:tcPr>
          <w:p w14:paraId="37248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法定代表（负责）人</w:t>
            </w:r>
          </w:p>
        </w:tc>
        <w:tc>
          <w:tcPr>
            <w:tcW w:w="1665" w:type="pct"/>
            <w:gridSpan w:val="2"/>
          </w:tcPr>
          <w:p w14:paraId="39551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尹世军</w:t>
            </w:r>
          </w:p>
        </w:tc>
        <w:tc>
          <w:tcPr>
            <w:tcW w:w="833" w:type="pct"/>
          </w:tcPr>
          <w:p w14:paraId="30CB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69" w:type="pct"/>
            <w:gridSpan w:val="2"/>
          </w:tcPr>
          <w:p w14:paraId="13DF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13805341298</w:t>
            </w:r>
          </w:p>
        </w:tc>
      </w:tr>
      <w:tr w14:paraId="0D89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pct"/>
          </w:tcPr>
          <w:p w14:paraId="1F91C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主要联系人</w:t>
            </w:r>
          </w:p>
        </w:tc>
        <w:tc>
          <w:tcPr>
            <w:tcW w:w="1665" w:type="pct"/>
            <w:gridSpan w:val="2"/>
          </w:tcPr>
          <w:p w14:paraId="2319D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冯世强</w:t>
            </w:r>
          </w:p>
        </w:tc>
        <w:tc>
          <w:tcPr>
            <w:tcW w:w="833" w:type="pct"/>
          </w:tcPr>
          <w:p w14:paraId="66B07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669" w:type="pct"/>
            <w:gridSpan w:val="2"/>
          </w:tcPr>
          <w:p w14:paraId="1625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13791342004</w:t>
            </w:r>
          </w:p>
        </w:tc>
      </w:tr>
      <w:tr w14:paraId="0444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pct"/>
            <w:tcBorders>
              <w:bottom w:val="single" w:color="auto" w:sz="4" w:space="0"/>
            </w:tcBorders>
          </w:tcPr>
          <w:p w14:paraId="4F7C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1665" w:type="pct"/>
            <w:gridSpan w:val="2"/>
            <w:tcBorders>
              <w:bottom w:val="single" w:color="auto" w:sz="4" w:space="0"/>
            </w:tcBorders>
          </w:tcPr>
          <w:p w14:paraId="0B8B2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2580559099@qq.com</w:t>
            </w:r>
          </w:p>
        </w:tc>
        <w:tc>
          <w:tcPr>
            <w:tcW w:w="833" w:type="pct"/>
            <w:tcBorders>
              <w:bottom w:val="single" w:color="auto" w:sz="4" w:space="0"/>
            </w:tcBorders>
          </w:tcPr>
          <w:p w14:paraId="4C1A7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</w:t>
            </w:r>
          </w:p>
        </w:tc>
        <w:tc>
          <w:tcPr>
            <w:tcW w:w="1669" w:type="pct"/>
            <w:gridSpan w:val="2"/>
            <w:tcBorders>
              <w:bottom w:val="single" w:color="auto" w:sz="4" w:space="0"/>
            </w:tcBorders>
          </w:tcPr>
          <w:p w14:paraId="42665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765C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6"/>
            <w:tcBorders>
              <w:top w:val="single" w:color="auto" w:sz="4" w:space="0"/>
            </w:tcBorders>
          </w:tcPr>
          <w:p w14:paraId="3D903411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（二）危险废物基本情况</w:t>
            </w:r>
          </w:p>
        </w:tc>
      </w:tr>
      <w:tr w14:paraId="78E3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pct"/>
          </w:tcPr>
          <w:p w14:paraId="7BEAFA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危险废物种类</w:t>
            </w:r>
          </w:p>
        </w:tc>
        <w:tc>
          <w:tcPr>
            <w:tcW w:w="832" w:type="pct"/>
          </w:tcPr>
          <w:p w14:paraId="45A66E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危险废物代码</w:t>
            </w:r>
          </w:p>
        </w:tc>
        <w:tc>
          <w:tcPr>
            <w:tcW w:w="833" w:type="pct"/>
          </w:tcPr>
          <w:p w14:paraId="4B0706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2025年度产生量（吨）</w:t>
            </w:r>
          </w:p>
        </w:tc>
        <w:tc>
          <w:tcPr>
            <w:tcW w:w="833" w:type="pct"/>
          </w:tcPr>
          <w:p w14:paraId="1ADE32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2025年度转移量（吨）</w:t>
            </w:r>
          </w:p>
        </w:tc>
        <w:tc>
          <w:tcPr>
            <w:tcW w:w="746" w:type="pct"/>
          </w:tcPr>
          <w:p w14:paraId="50ED22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2025年底库存量（吨）</w:t>
            </w:r>
          </w:p>
        </w:tc>
        <w:tc>
          <w:tcPr>
            <w:tcW w:w="923" w:type="pct"/>
          </w:tcPr>
          <w:p w14:paraId="0E32A74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转移单位名称</w:t>
            </w:r>
          </w:p>
        </w:tc>
      </w:tr>
      <w:tr w14:paraId="33FE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vAlign w:val="top"/>
          </w:tcPr>
          <w:p w14:paraId="737917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精馏残渣</w:t>
            </w:r>
          </w:p>
        </w:tc>
        <w:tc>
          <w:tcPr>
            <w:tcW w:w="832" w:type="pct"/>
            <w:vAlign w:val="top"/>
          </w:tcPr>
          <w:p w14:paraId="1AACD6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900-013-11</w:t>
            </w:r>
          </w:p>
        </w:tc>
        <w:tc>
          <w:tcPr>
            <w:tcW w:w="833" w:type="pct"/>
            <w:vAlign w:val="top"/>
          </w:tcPr>
          <w:p w14:paraId="54ADB72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151.066</w:t>
            </w:r>
          </w:p>
        </w:tc>
        <w:tc>
          <w:tcPr>
            <w:tcW w:w="833" w:type="pct"/>
            <w:vAlign w:val="top"/>
          </w:tcPr>
          <w:p w14:paraId="2D96FAB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175.2625</w:t>
            </w:r>
          </w:p>
        </w:tc>
        <w:tc>
          <w:tcPr>
            <w:tcW w:w="746" w:type="pct"/>
            <w:vAlign w:val="top"/>
          </w:tcPr>
          <w:p w14:paraId="60D8C0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  <w:tc>
          <w:tcPr>
            <w:tcW w:w="923" w:type="pct"/>
            <w:vAlign w:val="top"/>
          </w:tcPr>
          <w:p w14:paraId="35957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鑫广绿环再生资源有限公司</w:t>
            </w:r>
          </w:p>
        </w:tc>
      </w:tr>
      <w:tr w14:paraId="4435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vAlign w:val="top"/>
          </w:tcPr>
          <w:p w14:paraId="1C529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废活性炭</w:t>
            </w:r>
          </w:p>
        </w:tc>
        <w:tc>
          <w:tcPr>
            <w:tcW w:w="832" w:type="pct"/>
            <w:vAlign w:val="top"/>
          </w:tcPr>
          <w:p w14:paraId="2936F4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900-039-49</w:t>
            </w:r>
          </w:p>
        </w:tc>
        <w:tc>
          <w:tcPr>
            <w:tcW w:w="833" w:type="pct"/>
            <w:vAlign w:val="top"/>
          </w:tcPr>
          <w:p w14:paraId="36E623A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90.217</w:t>
            </w:r>
          </w:p>
        </w:tc>
        <w:tc>
          <w:tcPr>
            <w:tcW w:w="833" w:type="pct"/>
            <w:vAlign w:val="top"/>
          </w:tcPr>
          <w:p w14:paraId="2323CA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71.69</w:t>
            </w:r>
          </w:p>
        </w:tc>
        <w:tc>
          <w:tcPr>
            <w:tcW w:w="746" w:type="pct"/>
            <w:vAlign w:val="top"/>
          </w:tcPr>
          <w:p w14:paraId="330D64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29.917</w:t>
            </w:r>
          </w:p>
        </w:tc>
        <w:tc>
          <w:tcPr>
            <w:tcW w:w="923" w:type="pct"/>
            <w:vAlign w:val="top"/>
          </w:tcPr>
          <w:p w14:paraId="333E5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希元环保科技有限公司</w:t>
            </w:r>
          </w:p>
        </w:tc>
      </w:tr>
      <w:tr w14:paraId="46B3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vAlign w:val="top"/>
          </w:tcPr>
          <w:p w14:paraId="34F40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废矿物油</w:t>
            </w:r>
          </w:p>
        </w:tc>
        <w:tc>
          <w:tcPr>
            <w:tcW w:w="832" w:type="pct"/>
            <w:vAlign w:val="top"/>
          </w:tcPr>
          <w:p w14:paraId="055A33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900-217-08</w:t>
            </w:r>
          </w:p>
        </w:tc>
        <w:tc>
          <w:tcPr>
            <w:tcW w:w="833" w:type="pct"/>
            <w:vAlign w:val="top"/>
          </w:tcPr>
          <w:p w14:paraId="1BF0E3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0.839</w:t>
            </w:r>
          </w:p>
        </w:tc>
        <w:tc>
          <w:tcPr>
            <w:tcW w:w="833" w:type="pct"/>
            <w:vAlign w:val="top"/>
          </w:tcPr>
          <w:p w14:paraId="095488C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pct"/>
            <w:vAlign w:val="top"/>
          </w:tcPr>
          <w:p w14:paraId="0B3ADA6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0.839</w:t>
            </w:r>
          </w:p>
        </w:tc>
        <w:tc>
          <w:tcPr>
            <w:tcW w:w="923" w:type="pct"/>
            <w:vAlign w:val="top"/>
          </w:tcPr>
          <w:p w14:paraId="73D55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BF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vAlign w:val="top"/>
          </w:tcPr>
          <w:p w14:paraId="74F65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废催化剂</w:t>
            </w:r>
          </w:p>
        </w:tc>
        <w:tc>
          <w:tcPr>
            <w:tcW w:w="832" w:type="pct"/>
            <w:vAlign w:val="top"/>
          </w:tcPr>
          <w:p w14:paraId="436728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271-006-50</w:t>
            </w:r>
          </w:p>
        </w:tc>
        <w:tc>
          <w:tcPr>
            <w:tcW w:w="833" w:type="pct"/>
            <w:vAlign w:val="top"/>
          </w:tcPr>
          <w:p w14:paraId="40D51B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72.94</w:t>
            </w:r>
          </w:p>
        </w:tc>
        <w:tc>
          <w:tcPr>
            <w:tcW w:w="833" w:type="pct"/>
            <w:vAlign w:val="top"/>
          </w:tcPr>
          <w:p w14:paraId="2459BF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72.94</w:t>
            </w:r>
          </w:p>
        </w:tc>
        <w:tc>
          <w:tcPr>
            <w:tcW w:w="746" w:type="pct"/>
            <w:vAlign w:val="top"/>
          </w:tcPr>
          <w:p w14:paraId="6C13F3A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3" w:type="pct"/>
            <w:vAlign w:val="top"/>
          </w:tcPr>
          <w:p w14:paraId="05A82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山东金惠诚环保科技有限公司</w:t>
            </w:r>
          </w:p>
        </w:tc>
      </w:tr>
      <w:tr w14:paraId="3718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vAlign w:val="top"/>
          </w:tcPr>
          <w:p w14:paraId="770AE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污泥</w:t>
            </w:r>
          </w:p>
        </w:tc>
        <w:tc>
          <w:tcPr>
            <w:tcW w:w="832" w:type="pct"/>
            <w:vAlign w:val="top"/>
          </w:tcPr>
          <w:p w14:paraId="02FCBCA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900-046-49</w:t>
            </w:r>
          </w:p>
        </w:tc>
        <w:tc>
          <w:tcPr>
            <w:tcW w:w="833" w:type="pct"/>
            <w:vAlign w:val="top"/>
          </w:tcPr>
          <w:p w14:paraId="64D27E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</w:t>
            </w:r>
          </w:p>
        </w:tc>
        <w:tc>
          <w:tcPr>
            <w:tcW w:w="833" w:type="pct"/>
            <w:vAlign w:val="top"/>
          </w:tcPr>
          <w:p w14:paraId="0DCAA4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pct"/>
            <w:vAlign w:val="top"/>
          </w:tcPr>
          <w:p w14:paraId="08BD033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0.86</w:t>
            </w:r>
            <w:bookmarkStart w:id="0" w:name="_GoBack"/>
            <w:bookmarkEnd w:id="0"/>
          </w:p>
        </w:tc>
        <w:tc>
          <w:tcPr>
            <w:tcW w:w="923" w:type="pct"/>
            <w:vAlign w:val="top"/>
          </w:tcPr>
          <w:p w14:paraId="3B1DB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712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vAlign w:val="top"/>
          </w:tcPr>
          <w:p w14:paraId="0C18B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top"/>
          </w:tcPr>
          <w:p w14:paraId="75C7F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vAlign w:val="top"/>
          </w:tcPr>
          <w:p w14:paraId="67C66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vAlign w:val="top"/>
          </w:tcPr>
          <w:p w14:paraId="22228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pct"/>
            <w:vAlign w:val="top"/>
          </w:tcPr>
          <w:p w14:paraId="6270B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3" w:type="pct"/>
            <w:vAlign w:val="top"/>
          </w:tcPr>
          <w:p w14:paraId="0FCF7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5D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vAlign w:val="top"/>
          </w:tcPr>
          <w:p w14:paraId="72E7D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top"/>
          </w:tcPr>
          <w:p w14:paraId="706D6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vAlign w:val="top"/>
          </w:tcPr>
          <w:p w14:paraId="2B7B3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vAlign w:val="top"/>
          </w:tcPr>
          <w:p w14:paraId="2859D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pct"/>
            <w:vAlign w:val="top"/>
          </w:tcPr>
          <w:p w14:paraId="06D7A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3" w:type="pct"/>
            <w:vAlign w:val="top"/>
          </w:tcPr>
          <w:p w14:paraId="1F0AB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28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vAlign w:val="top"/>
          </w:tcPr>
          <w:p w14:paraId="0E010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top"/>
          </w:tcPr>
          <w:p w14:paraId="1B486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vAlign w:val="top"/>
          </w:tcPr>
          <w:p w14:paraId="61A89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vAlign w:val="top"/>
          </w:tcPr>
          <w:p w14:paraId="6845E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pct"/>
            <w:vAlign w:val="top"/>
          </w:tcPr>
          <w:p w14:paraId="7A774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3" w:type="pct"/>
            <w:vAlign w:val="top"/>
          </w:tcPr>
          <w:p w14:paraId="6CE32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DB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vAlign w:val="top"/>
          </w:tcPr>
          <w:p w14:paraId="42FB5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top"/>
          </w:tcPr>
          <w:p w14:paraId="776A4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vAlign w:val="top"/>
          </w:tcPr>
          <w:p w14:paraId="17042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vAlign w:val="top"/>
          </w:tcPr>
          <w:p w14:paraId="07851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pct"/>
            <w:vAlign w:val="top"/>
          </w:tcPr>
          <w:p w14:paraId="14EDE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3" w:type="pct"/>
            <w:vAlign w:val="top"/>
          </w:tcPr>
          <w:p w14:paraId="20BD1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65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vAlign w:val="top"/>
          </w:tcPr>
          <w:p w14:paraId="402D9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Align w:val="top"/>
          </w:tcPr>
          <w:p w14:paraId="6F499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vAlign w:val="top"/>
          </w:tcPr>
          <w:p w14:paraId="43705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3" w:type="pct"/>
            <w:vAlign w:val="top"/>
          </w:tcPr>
          <w:p w14:paraId="2849C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6" w:type="pct"/>
            <w:vAlign w:val="top"/>
          </w:tcPr>
          <w:p w14:paraId="37F5C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3" w:type="pct"/>
            <w:vAlign w:val="top"/>
          </w:tcPr>
          <w:p w14:paraId="70C2C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D9EA4EB">
      <w:pPr>
        <w:jc w:val="both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YmQ1OWRlNTk3NWY1NjQxZjIyZDRhNDk3YmFmMjkifQ=="/>
  </w:docVars>
  <w:rsids>
    <w:rsidRoot w:val="43194151"/>
    <w:rsid w:val="0D4D2DF4"/>
    <w:rsid w:val="101C43B7"/>
    <w:rsid w:val="18DD3AAA"/>
    <w:rsid w:val="318B5064"/>
    <w:rsid w:val="31CF5D6A"/>
    <w:rsid w:val="3B7F488E"/>
    <w:rsid w:val="43194151"/>
    <w:rsid w:val="56317982"/>
    <w:rsid w:val="5D4C67E9"/>
    <w:rsid w:val="62B7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141</Characters>
  <Lines>0</Lines>
  <Paragraphs>0</Paragraphs>
  <TotalTime>19</TotalTime>
  <ScaleCrop>false</ScaleCrop>
  <LinksUpToDate>false</LinksUpToDate>
  <CharactersWithSpaces>141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2021-05-08T07:11:00Z</dcterms:created>
  <dc:creator>　　　　　　　　高伟</dc:creator>
  <cp:lastModifiedBy>世强</cp:lastModifiedBy>
  <dcterms:modified xsi:type="dcterms:W3CDTF">2026-01-21T08:13:34Z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B167C080C4D14252A289F3D382078765</vt:lpwstr>
  </property>
  <property fmtid="{D5CDD505-2E9C-101B-9397-08002B2CF9AE}" pid="4" name="KSOTemplateDocerSaveRecord">
    <vt:lpwstr>eyJoZGlkIjoiYWNiM2IxYTQ5YWIzZTMzNjY3YmQxZDdkZTU2Mzc4ZTkiLCJ1c2VySWQiOiIzODUxNjc5NjYifQ==</vt:lpwstr>
  </property>
</Properties>
</file>